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2899" w14:textId="77777777" w:rsidR="00667EBA" w:rsidRPr="00F545F5" w:rsidRDefault="00667EBA" w:rsidP="00F545F5">
      <w:pPr>
        <w:spacing w:before="100" w:after="100" w:line="276" w:lineRule="auto"/>
        <w:jc w:val="center"/>
        <w:outlineLvl w:val="2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  <w:r w:rsidRPr="00F545F5"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  <w:t>ODLUKA O UPISU DJECE U DJEČJI VRTIĆ SUĆURAJ [PREDŠKOLSKI ODJEL PRI OSNOVNOJ ŠKOLI ANTE ANĐELINOVIĆ] ZA PEDAGOŠKU GODINU [2026</w:t>
      </w:r>
      <w:r w:rsidR="00B05413"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  <w:t>.</w:t>
      </w:r>
      <w:r w:rsidRPr="00F545F5"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  <w:t>/2027</w:t>
      </w:r>
      <w:r w:rsidR="00B05413"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  <w:t>.</w:t>
      </w:r>
      <w:r w:rsidRPr="00F545F5"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  <w:t>]</w:t>
      </w:r>
    </w:p>
    <w:p w14:paraId="66F35A35" w14:textId="77777777" w:rsidR="00667EBA" w:rsidRDefault="00667EBA" w:rsidP="00667EBA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Sukladno odredbama Zakon o predškolskom odgoju i obrazovanju, Upravno vijeće Dječjeg vrtića Sućuraj [predškolski odjel pri Osnovnoj školi Ante Anđelinović], uz suglasnost osnivača [Općina Sućur</w:t>
      </w:r>
      <w:r w:rsidR="00762F81">
        <w:rPr>
          <w:rFonts w:ascii="Times New Roman" w:eastAsia="Times New Roman" w:hAnsi="Times New Roman"/>
          <w:kern w:val="0"/>
          <w:lang w:eastAsia="hr-HR"/>
        </w:rPr>
        <w:t>aj], na sjednici održanoj dana 26</w:t>
      </w:r>
      <w:r w:rsidR="00F545F5">
        <w:rPr>
          <w:rFonts w:ascii="Times New Roman" w:eastAsia="Times New Roman" w:hAnsi="Times New Roman"/>
          <w:kern w:val="0"/>
          <w:lang w:eastAsia="hr-HR"/>
        </w:rPr>
        <w:t>. 08. 2026.</w:t>
      </w:r>
      <w:r>
        <w:rPr>
          <w:rFonts w:ascii="Times New Roman" w:eastAsia="Times New Roman" w:hAnsi="Times New Roman"/>
          <w:kern w:val="0"/>
          <w:lang w:eastAsia="hr-HR"/>
        </w:rPr>
        <w:t xml:space="preserve"> donosi:</w:t>
      </w:r>
    </w:p>
    <w:p w14:paraId="20D8A149" w14:textId="77777777" w:rsidR="00667EBA" w:rsidRDefault="00667EBA" w:rsidP="00667EBA">
      <w:pPr>
        <w:spacing w:after="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31B034ED" w14:textId="77777777" w:rsidR="00667EBA" w:rsidRDefault="00667EBA" w:rsidP="00667EBA">
      <w:pPr>
        <w:spacing w:before="100" w:after="100" w:line="276" w:lineRule="auto"/>
        <w:jc w:val="both"/>
        <w:outlineLvl w:val="2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I. OPĆE ODREDBE</w:t>
      </w:r>
    </w:p>
    <w:p w14:paraId="4FEB45E8" w14:textId="77777777" w:rsidR="00667EBA" w:rsidRDefault="00667EBA" w:rsidP="00667EBA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Ovom Odlukom uređuje se postupak upisa djece u programe Dječjeg vrtića Sućuraj [predškolski odjel pri Osnovnoj školi Ante Anđelinović]za pedagošku godinu [2026</w:t>
      </w:r>
      <w:r w:rsidR="00B05413">
        <w:rPr>
          <w:rFonts w:ascii="Times New Roman" w:eastAsia="Times New Roman" w:hAnsi="Times New Roman"/>
          <w:kern w:val="0"/>
          <w:lang w:eastAsia="hr-HR"/>
        </w:rPr>
        <w:t>.</w:t>
      </w:r>
      <w:r>
        <w:rPr>
          <w:rFonts w:ascii="Times New Roman" w:eastAsia="Times New Roman" w:hAnsi="Times New Roman"/>
          <w:kern w:val="0"/>
          <w:lang w:eastAsia="hr-HR"/>
        </w:rPr>
        <w:t>/2027</w:t>
      </w:r>
      <w:r w:rsidR="00B05413">
        <w:rPr>
          <w:rFonts w:ascii="Times New Roman" w:eastAsia="Times New Roman" w:hAnsi="Times New Roman"/>
          <w:kern w:val="0"/>
          <w:lang w:eastAsia="hr-HR"/>
        </w:rPr>
        <w:t>.</w:t>
      </w:r>
      <w:r>
        <w:rPr>
          <w:rFonts w:ascii="Times New Roman" w:eastAsia="Times New Roman" w:hAnsi="Times New Roman"/>
          <w:kern w:val="0"/>
          <w:lang w:eastAsia="hr-HR"/>
        </w:rPr>
        <w:t>], uključujući:</w:t>
      </w:r>
    </w:p>
    <w:p w14:paraId="0FE5BF02" w14:textId="77777777" w:rsidR="00667EBA" w:rsidRDefault="00667EBA" w:rsidP="00667EBA">
      <w:pPr>
        <w:numPr>
          <w:ilvl w:val="0"/>
          <w:numId w:val="1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uvjete upisa </w:t>
      </w:r>
    </w:p>
    <w:p w14:paraId="7BDD6E83" w14:textId="77777777" w:rsidR="00667EBA" w:rsidRDefault="00667EBA" w:rsidP="00667EBA">
      <w:pPr>
        <w:numPr>
          <w:ilvl w:val="0"/>
          <w:numId w:val="1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način ostvarivanja prednosti pri upisu </w:t>
      </w:r>
    </w:p>
    <w:p w14:paraId="78E5A008" w14:textId="77777777" w:rsidR="00667EBA" w:rsidRDefault="00667EBA" w:rsidP="00667EBA">
      <w:pPr>
        <w:numPr>
          <w:ilvl w:val="0"/>
          <w:numId w:val="1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postupak provedbe upisa </w:t>
      </w:r>
    </w:p>
    <w:p w14:paraId="1C394A45" w14:textId="77777777" w:rsidR="00667EBA" w:rsidRDefault="00667EBA" w:rsidP="00667EBA">
      <w:pPr>
        <w:spacing w:after="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5CE2FA2D" w14:textId="77777777" w:rsidR="00667EBA" w:rsidRDefault="00667EBA" w:rsidP="00667EBA">
      <w:pPr>
        <w:spacing w:before="100" w:after="100" w:line="276" w:lineRule="auto"/>
        <w:jc w:val="both"/>
        <w:outlineLvl w:val="2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II. PROGRAMI KOJI SE UPISUJU</w:t>
      </w:r>
    </w:p>
    <w:p w14:paraId="0AA48AA2" w14:textId="77777777" w:rsidR="00667EBA" w:rsidRDefault="00667EBA" w:rsidP="00667EBA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U Dječji vrtić upisuju se djeca u sljedeće programe</w:t>
      </w:r>
      <w:r w:rsidR="00F5422E">
        <w:rPr>
          <w:rFonts w:ascii="Times New Roman" w:eastAsia="Times New Roman" w:hAnsi="Times New Roman"/>
          <w:kern w:val="0"/>
          <w:lang w:eastAsia="hr-HR"/>
        </w:rPr>
        <w:t xml:space="preserve"> (mogu se odabrati oba programa istovremeno)</w:t>
      </w:r>
      <w:r>
        <w:rPr>
          <w:rFonts w:ascii="Times New Roman" w:eastAsia="Times New Roman" w:hAnsi="Times New Roman"/>
          <w:kern w:val="0"/>
          <w:lang w:eastAsia="hr-HR"/>
        </w:rPr>
        <w:t>:</w:t>
      </w:r>
    </w:p>
    <w:p w14:paraId="65672D1C" w14:textId="0E20C627" w:rsidR="00667EBA" w:rsidRDefault="00667EBA" w:rsidP="00667EBA">
      <w:pPr>
        <w:numPr>
          <w:ilvl w:val="0"/>
          <w:numId w:val="2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poludnevni šestosatni program</w:t>
      </w:r>
      <w:r w:rsidR="00F12F7B">
        <w:rPr>
          <w:rFonts w:ascii="Times New Roman" w:eastAsia="Times New Roman" w:hAnsi="Times New Roman"/>
          <w:kern w:val="0"/>
          <w:lang w:eastAsia="hr-HR"/>
        </w:rPr>
        <w:t xml:space="preserve"> </w:t>
      </w:r>
      <w:r>
        <w:rPr>
          <w:rFonts w:ascii="Times New Roman" w:eastAsia="Times New Roman" w:hAnsi="Times New Roman"/>
          <w:kern w:val="0"/>
          <w:lang w:eastAsia="hr-HR"/>
        </w:rPr>
        <w:t>predškole</w:t>
      </w:r>
    </w:p>
    <w:p w14:paraId="423A7738" w14:textId="77777777" w:rsidR="00667EBA" w:rsidRDefault="00667EBA" w:rsidP="00667EBA">
      <w:pPr>
        <w:numPr>
          <w:ilvl w:val="0"/>
          <w:numId w:val="2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program predškole</w:t>
      </w:r>
      <w:r w:rsidR="005D28C6">
        <w:rPr>
          <w:rFonts w:ascii="Times New Roman" w:eastAsia="Times New Roman" w:hAnsi="Times New Roman"/>
          <w:kern w:val="0"/>
          <w:lang w:eastAsia="hr-HR"/>
        </w:rPr>
        <w:t>(</w:t>
      </w:r>
      <w:r w:rsidR="00F5422E">
        <w:rPr>
          <w:rFonts w:ascii="Times New Roman" w:eastAsia="Times New Roman" w:hAnsi="Times New Roman"/>
          <w:kern w:val="0"/>
          <w:lang w:eastAsia="hr-HR"/>
        </w:rPr>
        <w:t xml:space="preserve">u trajanju od </w:t>
      </w:r>
      <w:r w:rsidR="005D28C6">
        <w:rPr>
          <w:rFonts w:ascii="Times New Roman" w:eastAsia="Times New Roman" w:hAnsi="Times New Roman"/>
          <w:kern w:val="0"/>
          <w:lang w:eastAsia="hr-HR"/>
        </w:rPr>
        <w:t xml:space="preserve">250 sati) </w:t>
      </w:r>
      <w:r>
        <w:rPr>
          <w:rFonts w:ascii="Times New Roman" w:eastAsia="Times New Roman" w:hAnsi="Times New Roman"/>
          <w:kern w:val="0"/>
          <w:lang w:eastAsia="hr-HR"/>
        </w:rPr>
        <w:t>godinu dana prije polaska u školu</w:t>
      </w:r>
      <w:r w:rsidR="005D28C6">
        <w:rPr>
          <w:rFonts w:ascii="Times New Roman" w:eastAsia="Times New Roman" w:hAnsi="Times New Roman"/>
          <w:kern w:val="0"/>
          <w:lang w:eastAsia="hr-HR"/>
        </w:rPr>
        <w:t xml:space="preserve"> (ov</w:t>
      </w:r>
      <w:r w:rsidR="00F5422E">
        <w:rPr>
          <w:rFonts w:ascii="Times New Roman" w:eastAsia="Times New Roman" w:hAnsi="Times New Roman"/>
          <w:kern w:val="0"/>
          <w:lang w:eastAsia="hr-HR"/>
        </w:rPr>
        <w:t>a</w:t>
      </w:r>
      <w:r w:rsidR="005D28C6">
        <w:rPr>
          <w:rFonts w:ascii="Times New Roman" w:eastAsia="Times New Roman" w:hAnsi="Times New Roman"/>
          <w:kern w:val="0"/>
          <w:lang w:eastAsia="hr-HR"/>
        </w:rPr>
        <w:t xml:space="preserve"> opcija vrijedi samo za djecu koja iduće, 2027</w:t>
      </w:r>
      <w:r w:rsidR="00B05413">
        <w:rPr>
          <w:rFonts w:ascii="Times New Roman" w:eastAsia="Times New Roman" w:hAnsi="Times New Roman"/>
          <w:kern w:val="0"/>
          <w:lang w:eastAsia="hr-HR"/>
        </w:rPr>
        <w:t>.</w:t>
      </w:r>
      <w:r w:rsidR="005D28C6">
        <w:rPr>
          <w:rFonts w:ascii="Times New Roman" w:eastAsia="Times New Roman" w:hAnsi="Times New Roman"/>
          <w:kern w:val="0"/>
          <w:lang w:eastAsia="hr-HR"/>
        </w:rPr>
        <w:t>/28.</w:t>
      </w:r>
      <w:r w:rsidR="00F5422E">
        <w:rPr>
          <w:rFonts w:ascii="Times New Roman" w:eastAsia="Times New Roman" w:hAnsi="Times New Roman"/>
          <w:kern w:val="0"/>
          <w:lang w:eastAsia="hr-HR"/>
        </w:rPr>
        <w:t xml:space="preserve"> školske godine</w:t>
      </w:r>
      <w:r w:rsidR="009E1F77">
        <w:rPr>
          <w:rFonts w:ascii="Times New Roman" w:eastAsia="Times New Roman" w:hAnsi="Times New Roman"/>
          <w:kern w:val="0"/>
          <w:lang w:eastAsia="hr-HR"/>
        </w:rPr>
        <w:t>,</w:t>
      </w:r>
      <w:r w:rsidR="005D28C6">
        <w:rPr>
          <w:rFonts w:ascii="Times New Roman" w:eastAsia="Times New Roman" w:hAnsi="Times New Roman"/>
          <w:kern w:val="0"/>
          <w:lang w:eastAsia="hr-HR"/>
        </w:rPr>
        <w:t xml:space="preserve"> trebaju krenuti u školu)</w:t>
      </w:r>
    </w:p>
    <w:p w14:paraId="57FC7656" w14:textId="77777777" w:rsidR="00667EBA" w:rsidRDefault="00667EBA" w:rsidP="00667EBA">
      <w:pPr>
        <w:spacing w:after="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0B5496AA" w14:textId="77777777" w:rsidR="00667EBA" w:rsidRDefault="00667EBA" w:rsidP="00667EBA">
      <w:pPr>
        <w:spacing w:before="100" w:after="100" w:line="276" w:lineRule="auto"/>
        <w:jc w:val="both"/>
        <w:outlineLvl w:val="2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III. UVJETI UPISA</w:t>
      </w:r>
    </w:p>
    <w:p w14:paraId="4724ADEE" w14:textId="77777777" w:rsidR="00667EBA" w:rsidRDefault="00667EBA" w:rsidP="00667EBA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U vrtić se mogu upisati:</w:t>
      </w:r>
    </w:p>
    <w:p w14:paraId="653169D0" w14:textId="77777777" w:rsidR="00667EBA" w:rsidRDefault="00667EBA" w:rsidP="00667EBA">
      <w:pPr>
        <w:numPr>
          <w:ilvl w:val="0"/>
          <w:numId w:val="3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djeca od navršenih 36 mjeseci do polaska u osnovnu školu </w:t>
      </w:r>
    </w:p>
    <w:p w14:paraId="33B52F0C" w14:textId="77777777" w:rsidR="00667EBA" w:rsidRDefault="00667EBA" w:rsidP="00667EBA">
      <w:pPr>
        <w:spacing w:after="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48DABB12" w14:textId="77777777" w:rsidR="00667EBA" w:rsidRDefault="00667EBA" w:rsidP="00667EBA">
      <w:pPr>
        <w:spacing w:before="100" w:after="100" w:line="276" w:lineRule="auto"/>
        <w:jc w:val="both"/>
        <w:outlineLvl w:val="2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IV. PREDNOST PRI UPISU</w:t>
      </w:r>
    </w:p>
    <w:p w14:paraId="0A4787F8" w14:textId="77777777" w:rsidR="00667EBA" w:rsidRDefault="00667EBA" w:rsidP="00667EBA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Prednost pri upisu ostvaruju djeca sukladno zakonu, a osobito:</w:t>
      </w:r>
    </w:p>
    <w:p w14:paraId="7537F42E" w14:textId="77777777" w:rsidR="00667EBA" w:rsidRDefault="00667EBA" w:rsidP="00667EBA">
      <w:pPr>
        <w:numPr>
          <w:ilvl w:val="0"/>
          <w:numId w:val="4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djeca roditelja invalida Domovinskog rata </w:t>
      </w:r>
    </w:p>
    <w:p w14:paraId="7E9F86A9" w14:textId="77777777" w:rsidR="00667EBA" w:rsidRDefault="00667EBA" w:rsidP="00667EBA">
      <w:pPr>
        <w:numPr>
          <w:ilvl w:val="0"/>
          <w:numId w:val="4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djeca iz obitelji s troje ili više djece </w:t>
      </w:r>
    </w:p>
    <w:p w14:paraId="48FE0EA2" w14:textId="77777777" w:rsidR="00667EBA" w:rsidRDefault="00667EBA" w:rsidP="00667EBA">
      <w:pPr>
        <w:numPr>
          <w:ilvl w:val="0"/>
          <w:numId w:val="4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djeca oba zaposlena roditelja </w:t>
      </w:r>
    </w:p>
    <w:p w14:paraId="558445D3" w14:textId="77777777" w:rsidR="00667EBA" w:rsidRDefault="00667EBA" w:rsidP="00667EBA">
      <w:pPr>
        <w:numPr>
          <w:ilvl w:val="0"/>
          <w:numId w:val="4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djeca s teškoćama u razvoju </w:t>
      </w:r>
    </w:p>
    <w:p w14:paraId="4E779BD9" w14:textId="77777777" w:rsidR="00667EBA" w:rsidRDefault="00667EBA" w:rsidP="00667EBA">
      <w:pPr>
        <w:numPr>
          <w:ilvl w:val="0"/>
          <w:numId w:val="4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djeca samohranih roditelja </w:t>
      </w:r>
    </w:p>
    <w:p w14:paraId="5DA2B8C2" w14:textId="77777777" w:rsidR="00667EBA" w:rsidRDefault="00667EBA" w:rsidP="00667EBA">
      <w:pPr>
        <w:spacing w:after="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4696DE04" w14:textId="77777777" w:rsidR="00667EBA" w:rsidRDefault="00667EBA" w:rsidP="00667EBA">
      <w:pPr>
        <w:spacing w:before="100" w:after="100" w:line="276" w:lineRule="auto"/>
        <w:jc w:val="both"/>
        <w:outlineLvl w:val="2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V. POSTUPAK UPISA</w:t>
      </w:r>
    </w:p>
    <w:p w14:paraId="24D01CBE" w14:textId="77777777" w:rsidR="00667EBA" w:rsidRDefault="00667EBA" w:rsidP="00667EBA">
      <w:pPr>
        <w:numPr>
          <w:ilvl w:val="0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Zahtjevi za upis podnose se u razdoblju od _</w:t>
      </w:r>
      <w:r w:rsidR="00F545F5">
        <w:rPr>
          <w:rFonts w:ascii="Times New Roman" w:eastAsia="Times New Roman" w:hAnsi="Times New Roman"/>
          <w:kern w:val="0"/>
          <w:lang w:eastAsia="hr-HR"/>
        </w:rPr>
        <w:t>24. 08. 2026.</w:t>
      </w:r>
      <w:r>
        <w:rPr>
          <w:rFonts w:ascii="Times New Roman" w:eastAsia="Times New Roman" w:hAnsi="Times New Roman"/>
          <w:kern w:val="0"/>
          <w:lang w:eastAsia="hr-HR"/>
        </w:rPr>
        <w:t>__ do _</w:t>
      </w:r>
      <w:r w:rsidR="009E1F77">
        <w:rPr>
          <w:rFonts w:ascii="Times New Roman" w:eastAsia="Times New Roman" w:hAnsi="Times New Roman"/>
          <w:kern w:val="0"/>
          <w:lang w:eastAsia="hr-HR"/>
        </w:rPr>
        <w:t>28</w:t>
      </w:r>
      <w:r w:rsidR="00F545F5">
        <w:rPr>
          <w:rFonts w:ascii="Times New Roman" w:eastAsia="Times New Roman" w:hAnsi="Times New Roman"/>
          <w:kern w:val="0"/>
          <w:lang w:eastAsia="hr-HR"/>
        </w:rPr>
        <w:t>. 08. 2026.</w:t>
      </w:r>
      <w:r>
        <w:rPr>
          <w:rFonts w:ascii="Times New Roman" w:eastAsia="Times New Roman" w:hAnsi="Times New Roman"/>
          <w:kern w:val="0"/>
          <w:lang w:eastAsia="hr-HR"/>
        </w:rPr>
        <w:t xml:space="preserve">__. </w:t>
      </w:r>
    </w:p>
    <w:p w14:paraId="5EEB5DF8" w14:textId="77777777" w:rsidR="00667EBA" w:rsidRDefault="00667EBA" w:rsidP="00667EBA">
      <w:pPr>
        <w:numPr>
          <w:ilvl w:val="0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Zahtjev se podnosi: </w:t>
      </w:r>
    </w:p>
    <w:p w14:paraId="0680CEBC" w14:textId="77777777" w:rsidR="00667EBA" w:rsidRDefault="00667EBA" w:rsidP="00667EBA">
      <w:pPr>
        <w:numPr>
          <w:ilvl w:val="1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lastRenderedPageBreak/>
        <w:t>osobno u Općini</w:t>
      </w:r>
    </w:p>
    <w:p w14:paraId="1687BB65" w14:textId="77777777" w:rsidR="00667EBA" w:rsidRPr="00F5422E" w:rsidRDefault="00667EBA" w:rsidP="00667EBA">
      <w:pPr>
        <w:numPr>
          <w:ilvl w:val="1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 w:rsidRPr="00F5422E">
        <w:rPr>
          <w:rFonts w:ascii="Times New Roman" w:eastAsia="Times New Roman" w:hAnsi="Times New Roman"/>
          <w:kern w:val="0"/>
          <w:lang w:eastAsia="hr-HR"/>
        </w:rPr>
        <w:t xml:space="preserve">putem [e-mail-a: </w:t>
      </w:r>
      <w:r w:rsidR="00F5422E" w:rsidRPr="00F5422E">
        <w:rPr>
          <w:rStyle w:val="Emphasis"/>
          <w:rFonts w:ascii="Times New Roman" w:hAnsi="Times New Roman"/>
          <w:b/>
          <w:bCs/>
          <w:i w:val="0"/>
          <w:iCs w:val="0"/>
          <w:shd w:val="clear" w:color="auto" w:fill="FFFFFF"/>
        </w:rPr>
        <w:t>opcina-sucuraj@st.t-com.hr</w:t>
      </w:r>
      <w:r w:rsidRPr="00F5422E">
        <w:rPr>
          <w:rFonts w:ascii="Times New Roman" w:eastAsia="Times New Roman" w:hAnsi="Times New Roman"/>
          <w:kern w:val="0"/>
          <w:lang w:eastAsia="hr-HR"/>
        </w:rPr>
        <w:t xml:space="preserve">] </w:t>
      </w:r>
    </w:p>
    <w:p w14:paraId="702CD4E6" w14:textId="77777777" w:rsidR="00667EBA" w:rsidRDefault="00667EBA" w:rsidP="00667EBA">
      <w:pPr>
        <w:numPr>
          <w:ilvl w:val="0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Uz zahtjev se prilaže potrebna dokumentacija</w:t>
      </w:r>
      <w:r w:rsidR="00F545F5">
        <w:rPr>
          <w:rFonts w:ascii="Times New Roman" w:eastAsia="Times New Roman" w:hAnsi="Times New Roman"/>
          <w:kern w:val="0"/>
          <w:lang w:eastAsia="hr-HR"/>
        </w:rPr>
        <w:t xml:space="preserve"> (ista nije potrebna ako je već prije dostavljena)</w:t>
      </w:r>
      <w:r>
        <w:rPr>
          <w:rFonts w:ascii="Times New Roman" w:eastAsia="Times New Roman" w:hAnsi="Times New Roman"/>
          <w:kern w:val="0"/>
          <w:lang w:eastAsia="hr-HR"/>
        </w:rPr>
        <w:t xml:space="preserve">: </w:t>
      </w:r>
    </w:p>
    <w:p w14:paraId="02F07923" w14:textId="77777777" w:rsidR="00667EBA" w:rsidRDefault="00667EBA" w:rsidP="00667EBA">
      <w:pPr>
        <w:numPr>
          <w:ilvl w:val="1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rodni list djeteta </w:t>
      </w:r>
    </w:p>
    <w:p w14:paraId="5E63F7AC" w14:textId="77777777" w:rsidR="00667EBA" w:rsidRDefault="00667EBA" w:rsidP="00667EBA">
      <w:pPr>
        <w:numPr>
          <w:ilvl w:val="1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potvrde o zaposlenju roditelja </w:t>
      </w:r>
    </w:p>
    <w:p w14:paraId="3C217806" w14:textId="77777777" w:rsidR="00667EBA" w:rsidRDefault="00667EBA" w:rsidP="00667EBA">
      <w:pPr>
        <w:numPr>
          <w:ilvl w:val="1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dokaz o prebivalištu </w:t>
      </w:r>
    </w:p>
    <w:p w14:paraId="6B06564B" w14:textId="77777777" w:rsidR="00667EBA" w:rsidRDefault="00667EBA" w:rsidP="00667EBA">
      <w:pPr>
        <w:numPr>
          <w:ilvl w:val="1"/>
          <w:numId w:val="5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ostala dokumentacija prema kriterijima </w:t>
      </w:r>
    </w:p>
    <w:p w14:paraId="6D296C76" w14:textId="77777777" w:rsidR="00667EBA" w:rsidRDefault="00667EBA" w:rsidP="00667EBA">
      <w:pPr>
        <w:spacing w:after="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6932D663" w14:textId="77777777" w:rsidR="00667EBA" w:rsidRDefault="00667EBA" w:rsidP="00667EBA">
      <w:pPr>
        <w:spacing w:before="100" w:after="100" w:line="276" w:lineRule="auto"/>
        <w:jc w:val="both"/>
        <w:outlineLvl w:val="2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VI. PROVEDBA I OBJAVA REZULTATA</w:t>
      </w:r>
    </w:p>
    <w:p w14:paraId="5E5786FA" w14:textId="77777777" w:rsidR="00667EBA" w:rsidRDefault="00667EBA" w:rsidP="00667EBA">
      <w:pPr>
        <w:numPr>
          <w:ilvl w:val="0"/>
          <w:numId w:val="6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Povjerenstvo za upis provodi postupak i utvrđuje rang-listu </w:t>
      </w:r>
    </w:p>
    <w:p w14:paraId="5EE21E0D" w14:textId="77777777" w:rsidR="00667EBA" w:rsidRDefault="00667EBA" w:rsidP="00667EBA">
      <w:pPr>
        <w:numPr>
          <w:ilvl w:val="0"/>
          <w:numId w:val="6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rezultati upisa objavljuju se dana _</w:t>
      </w:r>
      <w:r w:rsidR="00F545F5">
        <w:rPr>
          <w:rFonts w:ascii="Times New Roman" w:eastAsia="Times New Roman" w:hAnsi="Times New Roman"/>
          <w:kern w:val="0"/>
          <w:lang w:eastAsia="hr-HR"/>
        </w:rPr>
        <w:t>31. 08. 2026.</w:t>
      </w:r>
      <w:r>
        <w:rPr>
          <w:rFonts w:ascii="Times New Roman" w:eastAsia="Times New Roman" w:hAnsi="Times New Roman"/>
          <w:kern w:val="0"/>
          <w:lang w:eastAsia="hr-HR"/>
        </w:rPr>
        <w:t xml:space="preserve">_ </w:t>
      </w:r>
    </w:p>
    <w:p w14:paraId="23A7D4E2" w14:textId="77777777" w:rsidR="00667EBA" w:rsidRDefault="00667EBA" w:rsidP="00667EBA">
      <w:pPr>
        <w:numPr>
          <w:ilvl w:val="0"/>
          <w:numId w:val="6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roditelji imaju pravo prigovora u roku od _</w:t>
      </w:r>
      <w:r w:rsidR="00F545F5">
        <w:rPr>
          <w:rFonts w:ascii="Times New Roman" w:eastAsia="Times New Roman" w:hAnsi="Times New Roman"/>
          <w:kern w:val="0"/>
          <w:lang w:eastAsia="hr-HR"/>
        </w:rPr>
        <w:t>tri</w:t>
      </w:r>
      <w:r>
        <w:rPr>
          <w:rFonts w:ascii="Times New Roman" w:eastAsia="Times New Roman" w:hAnsi="Times New Roman"/>
          <w:kern w:val="0"/>
          <w:lang w:eastAsia="hr-HR"/>
        </w:rPr>
        <w:t xml:space="preserve">_ dana </w:t>
      </w:r>
    </w:p>
    <w:p w14:paraId="789E94C0" w14:textId="77777777" w:rsidR="00667EBA" w:rsidRDefault="00667EBA" w:rsidP="00667EBA">
      <w:pPr>
        <w:spacing w:after="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76BD81DB" w14:textId="77777777" w:rsidR="00667EBA" w:rsidRDefault="00667EBA" w:rsidP="00667EBA">
      <w:pPr>
        <w:spacing w:before="100" w:after="100" w:line="276" w:lineRule="auto"/>
        <w:jc w:val="both"/>
        <w:outlineLvl w:val="2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VII. ZAVRŠNE ODREDBE</w:t>
      </w:r>
    </w:p>
    <w:p w14:paraId="5F2BB55A" w14:textId="77777777" w:rsidR="00667EBA" w:rsidRDefault="00667EBA" w:rsidP="00667EBA">
      <w:pPr>
        <w:numPr>
          <w:ilvl w:val="0"/>
          <w:numId w:val="7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konačnu odluku o upisu donosi</w:t>
      </w:r>
      <w:r w:rsidR="00F545F5">
        <w:rPr>
          <w:rFonts w:ascii="Times New Roman" w:eastAsia="Times New Roman" w:hAnsi="Times New Roman"/>
          <w:kern w:val="0"/>
          <w:lang w:eastAsia="hr-HR"/>
        </w:rPr>
        <w:t xml:space="preserve"> načelnik Općine Sućuraj i</w:t>
      </w:r>
      <w:r>
        <w:rPr>
          <w:rFonts w:ascii="Times New Roman" w:eastAsia="Times New Roman" w:hAnsi="Times New Roman"/>
          <w:kern w:val="0"/>
          <w:lang w:eastAsia="hr-HR"/>
        </w:rPr>
        <w:t xml:space="preserve"> ravnatelj </w:t>
      </w:r>
      <w:r w:rsidR="00F545F5">
        <w:rPr>
          <w:rFonts w:ascii="Times New Roman" w:eastAsia="Times New Roman" w:hAnsi="Times New Roman"/>
          <w:kern w:val="0"/>
          <w:lang w:eastAsia="hr-HR"/>
        </w:rPr>
        <w:t>Osnovne škole Ante Anđelinović</w:t>
      </w:r>
    </w:p>
    <w:p w14:paraId="2AD93535" w14:textId="77777777" w:rsidR="00667EBA" w:rsidRDefault="00667EBA" w:rsidP="00667EBA">
      <w:pPr>
        <w:numPr>
          <w:ilvl w:val="0"/>
          <w:numId w:val="7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nakon upisa sklapa se ugovor s roditeljima </w:t>
      </w:r>
    </w:p>
    <w:p w14:paraId="69DB013A" w14:textId="77777777" w:rsidR="00667EBA" w:rsidRDefault="00667EBA" w:rsidP="00667EBA">
      <w:pPr>
        <w:numPr>
          <w:ilvl w:val="0"/>
          <w:numId w:val="7"/>
        </w:num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 xml:space="preserve">ova Odluka stupa na snagu danom donošenja </w:t>
      </w:r>
    </w:p>
    <w:p w14:paraId="11CAF925" w14:textId="77777777" w:rsidR="00762F81" w:rsidRDefault="00762F81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32C4C993" w14:textId="77777777" w:rsidR="00762F81" w:rsidRDefault="00762F81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OPĆINA SUĆURAJ</w:t>
      </w:r>
    </w:p>
    <w:p w14:paraId="4275CAAB" w14:textId="77777777" w:rsidR="00B629EC" w:rsidRDefault="00762F81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OPĆINSKI NAČELNIK</w:t>
      </w:r>
      <w:r w:rsidR="00B629EC">
        <w:rPr>
          <w:rFonts w:ascii="Times New Roman" w:eastAsia="Times New Roman" w:hAnsi="Times New Roman"/>
          <w:kern w:val="0"/>
          <w:lang w:eastAsia="hr-HR"/>
        </w:rPr>
        <w:t>:</w:t>
      </w:r>
    </w:p>
    <w:p w14:paraId="3BECD9CA" w14:textId="77777777" w:rsidR="00B629EC" w:rsidRDefault="00B629EC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086BE1CB" w14:textId="77777777" w:rsidR="00B629EC" w:rsidRDefault="00B629EC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>
        <w:rPr>
          <w:rFonts w:ascii="Times New Roman" w:eastAsia="Times New Roman" w:hAnsi="Times New Roman"/>
          <w:kern w:val="0"/>
          <w:lang w:eastAsia="hr-HR"/>
        </w:rPr>
        <w:t>_______________________________</w:t>
      </w:r>
    </w:p>
    <w:p w14:paraId="01C2A187" w14:textId="62881619" w:rsidR="00B629EC" w:rsidRDefault="00B629EC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2703E038" w14:textId="77777777" w:rsidR="00F12F7B" w:rsidRDefault="00F12F7B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5620B5CB" w14:textId="05E745F5" w:rsidR="00B629EC" w:rsidRPr="00F12F7B" w:rsidRDefault="00F12F7B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  <w:r w:rsidRPr="00F12F7B">
        <w:rPr>
          <w:rFonts w:ascii="Times New Roman" w:eastAsia="Times New Roman" w:hAnsi="Times New Roman"/>
          <w:kern w:val="0"/>
          <w:lang w:eastAsia="hr-HR"/>
        </w:rPr>
        <w:t>Sućuraj, 26.08.2026.</w:t>
      </w:r>
    </w:p>
    <w:p w14:paraId="2AEDCB08" w14:textId="77777777" w:rsidR="00F12F7B" w:rsidRDefault="00F12F7B" w:rsidP="00B629EC">
      <w:pPr>
        <w:spacing w:before="100" w:after="100" w:line="276" w:lineRule="auto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5739F34F" w14:textId="344B513E" w:rsidR="00F12F7B" w:rsidRDefault="00F12F7B" w:rsidP="00F12F7B">
      <w:pPr>
        <w:pStyle w:val="NoSpacing"/>
        <w:rPr>
          <w:lang w:eastAsia="hr-HR"/>
        </w:rPr>
      </w:pPr>
      <w:r>
        <w:rPr>
          <w:lang w:eastAsia="hr-HR"/>
        </w:rPr>
        <w:t>KLASA: 022-05/26-01/1</w:t>
      </w:r>
    </w:p>
    <w:p w14:paraId="556D577F" w14:textId="3BCCAD30" w:rsidR="00F12F7B" w:rsidRDefault="00F12F7B" w:rsidP="00F12F7B">
      <w:pPr>
        <w:pStyle w:val="NoSpacing"/>
        <w:rPr>
          <w:lang w:eastAsia="hr-HR"/>
        </w:rPr>
      </w:pPr>
      <w:r>
        <w:rPr>
          <w:lang w:eastAsia="hr-HR"/>
        </w:rPr>
        <w:t xml:space="preserve">URBROJ: 2181-50-26-85 </w:t>
      </w:r>
    </w:p>
    <w:p w14:paraId="3FEB041D" w14:textId="77777777" w:rsidR="009B4751" w:rsidRDefault="009B4751"/>
    <w:sectPr w:rsidR="009B4751" w:rsidSect="00EB4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421"/>
    <w:multiLevelType w:val="multilevel"/>
    <w:tmpl w:val="E7C655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4433A6E"/>
    <w:multiLevelType w:val="multilevel"/>
    <w:tmpl w:val="A40CFA2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B57418C"/>
    <w:multiLevelType w:val="multilevel"/>
    <w:tmpl w:val="C35C4AC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55387D66"/>
    <w:multiLevelType w:val="multilevel"/>
    <w:tmpl w:val="F99EEE3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DF96038"/>
    <w:multiLevelType w:val="multilevel"/>
    <w:tmpl w:val="2CE8395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18B6698"/>
    <w:multiLevelType w:val="multilevel"/>
    <w:tmpl w:val="55C4DAD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6EB5DB2"/>
    <w:multiLevelType w:val="multilevel"/>
    <w:tmpl w:val="632CE96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543106560">
    <w:abstractNumId w:val="4"/>
  </w:num>
  <w:num w:numId="2" w16cid:durableId="59331070">
    <w:abstractNumId w:val="1"/>
  </w:num>
  <w:num w:numId="3" w16cid:durableId="72288658">
    <w:abstractNumId w:val="0"/>
  </w:num>
  <w:num w:numId="4" w16cid:durableId="1200435082">
    <w:abstractNumId w:val="5"/>
  </w:num>
  <w:num w:numId="5" w16cid:durableId="1775780290">
    <w:abstractNumId w:val="3"/>
  </w:num>
  <w:num w:numId="6" w16cid:durableId="522518541">
    <w:abstractNumId w:val="2"/>
  </w:num>
  <w:num w:numId="7" w16cid:durableId="1272591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BA"/>
    <w:rsid w:val="005D28C6"/>
    <w:rsid w:val="00667EBA"/>
    <w:rsid w:val="00762F81"/>
    <w:rsid w:val="009B4751"/>
    <w:rsid w:val="009E1F77"/>
    <w:rsid w:val="00B05413"/>
    <w:rsid w:val="00B629EC"/>
    <w:rsid w:val="00CA4793"/>
    <w:rsid w:val="00D5110A"/>
    <w:rsid w:val="00EB48E4"/>
    <w:rsid w:val="00EC7DC6"/>
    <w:rsid w:val="00F12F7B"/>
    <w:rsid w:val="00F5422E"/>
    <w:rsid w:val="00F54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45FC"/>
  <w15:docId w15:val="{7CB616AB-DC82-4B9C-A596-FD2F76D5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EBA"/>
    <w:pPr>
      <w:suppressAutoHyphens/>
      <w:autoSpaceDN w:val="0"/>
      <w:spacing w:line="256" w:lineRule="auto"/>
    </w:pPr>
    <w:rPr>
      <w:rFonts w:ascii="Aptos" w:eastAsia="Aptos" w:hAnsi="Aptos" w:cs="Times New Roman"/>
      <w:kern w:val="3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5422E"/>
    <w:rPr>
      <w:i/>
      <w:iCs/>
    </w:rPr>
  </w:style>
  <w:style w:type="paragraph" w:styleId="NoSpacing">
    <w:name w:val="No Spacing"/>
    <w:uiPriority w:val="1"/>
    <w:qFormat/>
    <w:rsid w:val="00F12F7B"/>
    <w:pPr>
      <w:suppressAutoHyphens/>
      <w:autoSpaceDN w:val="0"/>
      <w:spacing w:after="0" w:line="240" w:lineRule="auto"/>
    </w:pPr>
    <w:rPr>
      <w:rFonts w:ascii="Aptos" w:eastAsia="Aptos" w:hAnsi="Aptos" w:cs="Times New Roman"/>
      <w:kern w:val="3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Perko</dc:creator>
  <cp:lastModifiedBy>Vedran Vuković</cp:lastModifiedBy>
  <cp:revision>2</cp:revision>
  <cp:lastPrinted>2026-08-26T06:47:00Z</cp:lastPrinted>
  <dcterms:created xsi:type="dcterms:W3CDTF">2026-08-26T07:56:00Z</dcterms:created>
  <dcterms:modified xsi:type="dcterms:W3CDTF">2026-08-26T07:56:00Z</dcterms:modified>
</cp:coreProperties>
</file>