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53E" w:rsidRPr="00614E8D" w:rsidRDefault="00AF453E" w:rsidP="00AF453E">
      <w:pPr>
        <w:rPr>
          <w:b/>
          <w:sz w:val="28"/>
          <w:szCs w:val="28"/>
        </w:rPr>
      </w:pPr>
      <w:r w:rsidRPr="00614E8D">
        <w:rPr>
          <w:b/>
          <w:sz w:val="28"/>
          <w:szCs w:val="28"/>
        </w:rPr>
        <w:t>Na temelju članka 87. Zakona o lokalnim izborima („Narodne novine“ br. 144/20</w:t>
      </w:r>
      <w:r w:rsidR="000879FC">
        <w:rPr>
          <w:b/>
          <w:sz w:val="28"/>
          <w:szCs w:val="28"/>
        </w:rPr>
        <w:t>, 37/21</w:t>
      </w:r>
      <w:r w:rsidRPr="00614E8D">
        <w:rPr>
          <w:b/>
          <w:sz w:val="28"/>
          <w:szCs w:val="28"/>
        </w:rPr>
        <w:t xml:space="preserve">), sazivam </w:t>
      </w:r>
      <w:proofErr w:type="spellStart"/>
      <w:r w:rsidRPr="00614E8D">
        <w:rPr>
          <w:b/>
          <w:sz w:val="28"/>
          <w:szCs w:val="28"/>
        </w:rPr>
        <w:t>konstituirajuću</w:t>
      </w:r>
      <w:proofErr w:type="spellEnd"/>
      <w:r w:rsidRPr="00614E8D">
        <w:rPr>
          <w:b/>
          <w:sz w:val="28"/>
          <w:szCs w:val="28"/>
        </w:rPr>
        <w:t xml:space="preserve"> sjednicu Općinskog vijeća Općine Sućuraj</w:t>
      </w:r>
    </w:p>
    <w:p w:rsidR="00AF453E" w:rsidRPr="00614E8D" w:rsidRDefault="000879FC" w:rsidP="00AF453E">
      <w:pPr>
        <w:rPr>
          <w:b/>
          <w:sz w:val="28"/>
          <w:szCs w:val="28"/>
        </w:rPr>
      </w:pPr>
      <w:r>
        <w:rPr>
          <w:b/>
          <w:sz w:val="28"/>
          <w:szCs w:val="28"/>
        </w:rPr>
        <w:t>za četvrtak, 12. lipnja 2025. godine, u 10</w:t>
      </w:r>
      <w:r w:rsidR="00AF453E" w:rsidRPr="00614E8D">
        <w:rPr>
          <w:b/>
          <w:sz w:val="28"/>
          <w:szCs w:val="28"/>
        </w:rPr>
        <w:t>:00, u prostorijama Općine Sućuraj, Riva 19, sa sljedećim</w:t>
      </w:r>
    </w:p>
    <w:p w:rsidR="00AF453E" w:rsidRPr="00614E8D" w:rsidRDefault="00AF453E" w:rsidP="00AF453E">
      <w:pPr>
        <w:rPr>
          <w:b/>
          <w:sz w:val="28"/>
          <w:szCs w:val="28"/>
        </w:rPr>
      </w:pPr>
    </w:p>
    <w:p w:rsidR="00AF453E" w:rsidRPr="00614E8D" w:rsidRDefault="00AF453E" w:rsidP="00AF453E">
      <w:pPr>
        <w:jc w:val="both"/>
        <w:rPr>
          <w:b/>
          <w:sz w:val="28"/>
          <w:szCs w:val="28"/>
        </w:rPr>
      </w:pPr>
    </w:p>
    <w:p w:rsidR="007369B1" w:rsidRPr="00614E8D" w:rsidRDefault="007369B1" w:rsidP="007369B1">
      <w:pPr>
        <w:jc w:val="center"/>
        <w:rPr>
          <w:b/>
          <w:sz w:val="28"/>
          <w:szCs w:val="28"/>
        </w:rPr>
      </w:pPr>
      <w:r w:rsidRPr="00614E8D">
        <w:rPr>
          <w:b/>
          <w:sz w:val="28"/>
          <w:szCs w:val="28"/>
        </w:rPr>
        <w:t>d n e v n i  m     r e d o m:</w:t>
      </w:r>
    </w:p>
    <w:p w:rsidR="007369B1" w:rsidRPr="00614E8D" w:rsidRDefault="007369B1" w:rsidP="007369B1">
      <w:pPr>
        <w:jc w:val="both"/>
        <w:rPr>
          <w:sz w:val="28"/>
          <w:szCs w:val="28"/>
        </w:rPr>
      </w:pPr>
    </w:p>
    <w:p w:rsidR="007369B1" w:rsidRDefault="007369B1" w:rsidP="007369B1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614E8D">
        <w:rPr>
          <w:b/>
          <w:sz w:val="28"/>
          <w:szCs w:val="28"/>
        </w:rPr>
        <w:t>utvrđivanje kvoruma</w:t>
      </w:r>
    </w:p>
    <w:p w:rsidR="00614E8D" w:rsidRPr="00614E8D" w:rsidRDefault="00614E8D" w:rsidP="00614E8D">
      <w:pPr>
        <w:ind w:left="720"/>
        <w:jc w:val="both"/>
        <w:rPr>
          <w:b/>
          <w:sz w:val="28"/>
          <w:szCs w:val="28"/>
        </w:rPr>
      </w:pPr>
    </w:p>
    <w:p w:rsidR="007369B1" w:rsidRDefault="00B8585A" w:rsidP="007369B1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614E8D">
        <w:rPr>
          <w:b/>
          <w:sz w:val="28"/>
          <w:szCs w:val="28"/>
        </w:rPr>
        <w:t>Izbor Mandatnog povjerenstva</w:t>
      </w:r>
    </w:p>
    <w:p w:rsidR="00614E8D" w:rsidRPr="00614E8D" w:rsidRDefault="00614E8D" w:rsidP="00614E8D">
      <w:pPr>
        <w:ind w:left="720"/>
        <w:jc w:val="both"/>
        <w:rPr>
          <w:b/>
          <w:sz w:val="28"/>
          <w:szCs w:val="28"/>
        </w:rPr>
      </w:pPr>
    </w:p>
    <w:p w:rsidR="00AF453E" w:rsidRDefault="00B8585A" w:rsidP="00AF453E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614E8D">
        <w:rPr>
          <w:b/>
          <w:sz w:val="28"/>
          <w:szCs w:val="28"/>
        </w:rPr>
        <w:t>Izvješće Mandatnog povjerenstva o mandatima članova Općinskog vijeća</w:t>
      </w:r>
      <w:r w:rsidR="007369B1" w:rsidRPr="00614E8D">
        <w:rPr>
          <w:b/>
          <w:sz w:val="28"/>
          <w:szCs w:val="28"/>
        </w:rPr>
        <w:t xml:space="preserve"> i verifikacija mandata </w:t>
      </w:r>
    </w:p>
    <w:p w:rsidR="00614E8D" w:rsidRPr="00614E8D" w:rsidRDefault="00614E8D" w:rsidP="00614E8D">
      <w:pPr>
        <w:jc w:val="both"/>
        <w:rPr>
          <w:b/>
          <w:sz w:val="28"/>
          <w:szCs w:val="28"/>
        </w:rPr>
      </w:pPr>
    </w:p>
    <w:p w:rsidR="00AF453E" w:rsidRDefault="007369B1" w:rsidP="00AF453E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614E8D">
        <w:rPr>
          <w:b/>
          <w:sz w:val="28"/>
          <w:szCs w:val="28"/>
        </w:rPr>
        <w:t>Utvrđivanje člana Općinskog vijeća koji će do izbora predsjednika predsjedavati sjednicom</w:t>
      </w:r>
    </w:p>
    <w:p w:rsidR="00614E8D" w:rsidRPr="00614E8D" w:rsidRDefault="00614E8D" w:rsidP="00614E8D">
      <w:pPr>
        <w:jc w:val="both"/>
        <w:rPr>
          <w:b/>
          <w:sz w:val="28"/>
          <w:szCs w:val="28"/>
        </w:rPr>
      </w:pPr>
    </w:p>
    <w:p w:rsidR="007369B1" w:rsidRDefault="007369B1" w:rsidP="00AF453E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614E8D">
        <w:rPr>
          <w:b/>
          <w:sz w:val="28"/>
          <w:szCs w:val="28"/>
        </w:rPr>
        <w:t>Svečana prisega članova Općinskog vijeća</w:t>
      </w:r>
    </w:p>
    <w:p w:rsidR="00614E8D" w:rsidRPr="00614E8D" w:rsidRDefault="00614E8D" w:rsidP="00614E8D">
      <w:pPr>
        <w:jc w:val="both"/>
        <w:rPr>
          <w:b/>
          <w:sz w:val="28"/>
          <w:szCs w:val="28"/>
        </w:rPr>
      </w:pPr>
    </w:p>
    <w:p w:rsidR="007369B1" w:rsidRDefault="007369B1" w:rsidP="007369B1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614E8D">
        <w:rPr>
          <w:b/>
          <w:sz w:val="28"/>
          <w:szCs w:val="28"/>
        </w:rPr>
        <w:t>Izbor Odbora za izbor i imenovanja</w:t>
      </w:r>
    </w:p>
    <w:p w:rsidR="00614E8D" w:rsidRPr="00614E8D" w:rsidRDefault="00614E8D" w:rsidP="00614E8D">
      <w:pPr>
        <w:jc w:val="both"/>
        <w:rPr>
          <w:b/>
          <w:sz w:val="28"/>
          <w:szCs w:val="28"/>
        </w:rPr>
      </w:pPr>
    </w:p>
    <w:p w:rsidR="007369B1" w:rsidRDefault="007369B1" w:rsidP="007369B1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614E8D">
        <w:rPr>
          <w:b/>
          <w:sz w:val="28"/>
          <w:szCs w:val="28"/>
        </w:rPr>
        <w:t>Izbor predsjednika i potpredsjednika Općinskog vijeća</w:t>
      </w:r>
    </w:p>
    <w:p w:rsidR="00614E8D" w:rsidRDefault="00614E8D" w:rsidP="00614E8D">
      <w:pPr>
        <w:pStyle w:val="Odlomakpopisa"/>
        <w:rPr>
          <w:b/>
          <w:sz w:val="28"/>
          <w:szCs w:val="28"/>
        </w:rPr>
      </w:pPr>
    </w:p>
    <w:p w:rsidR="00614E8D" w:rsidRPr="00614E8D" w:rsidRDefault="00614E8D" w:rsidP="00614E8D">
      <w:pPr>
        <w:ind w:left="720"/>
        <w:jc w:val="both"/>
        <w:rPr>
          <w:b/>
          <w:sz w:val="28"/>
          <w:szCs w:val="28"/>
        </w:rPr>
      </w:pPr>
    </w:p>
    <w:p w:rsidR="00AF453E" w:rsidRPr="00614E8D" w:rsidRDefault="00AF453E" w:rsidP="00AF453E">
      <w:pPr>
        <w:ind w:left="720"/>
        <w:jc w:val="both"/>
        <w:rPr>
          <w:b/>
          <w:sz w:val="28"/>
          <w:szCs w:val="28"/>
        </w:rPr>
      </w:pPr>
    </w:p>
    <w:p w:rsidR="00F6008B" w:rsidRPr="00614E8D" w:rsidRDefault="00F6008B">
      <w:pPr>
        <w:rPr>
          <w:b/>
          <w:sz w:val="28"/>
          <w:szCs w:val="28"/>
        </w:rPr>
      </w:pPr>
    </w:p>
    <w:p w:rsidR="00AF453E" w:rsidRPr="00614E8D" w:rsidRDefault="00AF453E" w:rsidP="00AF453E">
      <w:pPr>
        <w:jc w:val="right"/>
        <w:rPr>
          <w:b/>
          <w:sz w:val="28"/>
          <w:szCs w:val="28"/>
        </w:rPr>
      </w:pPr>
      <w:r w:rsidRPr="00614E8D">
        <w:rPr>
          <w:b/>
          <w:sz w:val="28"/>
          <w:szCs w:val="28"/>
        </w:rPr>
        <w:t>PROČELNIK</w:t>
      </w:r>
    </w:p>
    <w:p w:rsidR="00AF453E" w:rsidRDefault="00AF453E" w:rsidP="00AF453E">
      <w:pPr>
        <w:jc w:val="right"/>
        <w:rPr>
          <w:b/>
          <w:sz w:val="28"/>
          <w:szCs w:val="28"/>
        </w:rPr>
      </w:pPr>
      <w:r w:rsidRPr="00614E8D">
        <w:rPr>
          <w:b/>
          <w:sz w:val="28"/>
          <w:szCs w:val="28"/>
        </w:rPr>
        <w:t xml:space="preserve">Leonardo Ćurin, </w:t>
      </w:r>
      <w:r w:rsidR="00C81D58">
        <w:rPr>
          <w:b/>
          <w:sz w:val="28"/>
          <w:szCs w:val="28"/>
        </w:rPr>
        <w:t xml:space="preserve"> </w:t>
      </w:r>
      <w:proofErr w:type="spellStart"/>
      <w:r w:rsidRPr="00614E8D">
        <w:rPr>
          <w:b/>
          <w:sz w:val="28"/>
          <w:szCs w:val="28"/>
        </w:rPr>
        <w:t>dipl.iur</w:t>
      </w:r>
      <w:proofErr w:type="spellEnd"/>
      <w:r w:rsidRPr="00614E8D">
        <w:rPr>
          <w:b/>
          <w:sz w:val="28"/>
          <w:szCs w:val="28"/>
        </w:rPr>
        <w:t>.</w:t>
      </w:r>
    </w:p>
    <w:p w:rsidR="00866322" w:rsidRDefault="00866322" w:rsidP="00AF453E">
      <w:pPr>
        <w:jc w:val="right"/>
        <w:rPr>
          <w:b/>
          <w:sz w:val="28"/>
          <w:szCs w:val="28"/>
        </w:rPr>
      </w:pPr>
    </w:p>
    <w:p w:rsidR="00866322" w:rsidRDefault="00866322" w:rsidP="00AF453E">
      <w:pPr>
        <w:jc w:val="right"/>
        <w:rPr>
          <w:b/>
          <w:sz w:val="28"/>
          <w:szCs w:val="28"/>
        </w:rPr>
      </w:pPr>
    </w:p>
    <w:p w:rsidR="00866322" w:rsidRDefault="00866322" w:rsidP="008663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prilogu: </w:t>
      </w:r>
    </w:p>
    <w:p w:rsidR="00866322" w:rsidRDefault="00866322" w:rsidP="008663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- Rezultati izbora članova Općinskog vijeća</w:t>
      </w:r>
    </w:p>
    <w:p w:rsidR="00866322" w:rsidRDefault="00866322" w:rsidP="00866322">
      <w:pPr>
        <w:rPr>
          <w:b/>
          <w:sz w:val="28"/>
          <w:szCs w:val="28"/>
        </w:rPr>
      </w:pPr>
      <w:r>
        <w:rPr>
          <w:b/>
          <w:sz w:val="28"/>
          <w:szCs w:val="28"/>
        </w:rPr>
        <w:t>-  Rezultat izbora Općinskog načelnika</w:t>
      </w:r>
    </w:p>
    <w:p w:rsidR="00866322" w:rsidRDefault="00866322" w:rsidP="00866322">
      <w:pPr>
        <w:rPr>
          <w:b/>
          <w:sz w:val="28"/>
          <w:szCs w:val="28"/>
        </w:rPr>
      </w:pPr>
      <w:r>
        <w:rPr>
          <w:b/>
          <w:sz w:val="28"/>
          <w:szCs w:val="28"/>
        </w:rPr>
        <w:t>- Statut Općine Sućuraj</w:t>
      </w:r>
    </w:p>
    <w:p w:rsidR="00126648" w:rsidRDefault="00126648" w:rsidP="00866322">
      <w:pPr>
        <w:rPr>
          <w:b/>
          <w:sz w:val="28"/>
          <w:szCs w:val="28"/>
        </w:rPr>
      </w:pPr>
      <w:r>
        <w:rPr>
          <w:b/>
          <w:sz w:val="28"/>
          <w:szCs w:val="28"/>
        </w:rPr>
        <w:t>- Izvadak Zakona o lokalnim izborima</w:t>
      </w:r>
    </w:p>
    <w:p w:rsidR="00866322" w:rsidRPr="00866322" w:rsidRDefault="00866322" w:rsidP="00866322">
      <w:pPr>
        <w:rPr>
          <w:b/>
          <w:sz w:val="28"/>
          <w:szCs w:val="28"/>
        </w:rPr>
      </w:pPr>
    </w:p>
    <w:p w:rsidR="00866322" w:rsidRPr="00614E8D" w:rsidRDefault="00866322" w:rsidP="00866322">
      <w:pPr>
        <w:rPr>
          <w:b/>
          <w:sz w:val="28"/>
          <w:szCs w:val="28"/>
        </w:rPr>
      </w:pPr>
    </w:p>
    <w:sectPr w:rsidR="00866322" w:rsidRPr="00614E8D" w:rsidSect="00F60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D5EDB"/>
    <w:multiLevelType w:val="hybridMultilevel"/>
    <w:tmpl w:val="E2B4C3BC"/>
    <w:lvl w:ilvl="0" w:tplc="6F9AE0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F26BEC"/>
    <w:multiLevelType w:val="hybridMultilevel"/>
    <w:tmpl w:val="F992FA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hyphenationZone w:val="425"/>
  <w:characterSpacingControl w:val="doNotCompress"/>
  <w:compat/>
  <w:rsids>
    <w:rsidRoot w:val="007369B1"/>
    <w:rsid w:val="000879FC"/>
    <w:rsid w:val="00126648"/>
    <w:rsid w:val="00127896"/>
    <w:rsid w:val="00427DF6"/>
    <w:rsid w:val="005B19B9"/>
    <w:rsid w:val="00614E8D"/>
    <w:rsid w:val="007369B1"/>
    <w:rsid w:val="00866322"/>
    <w:rsid w:val="00AE67F7"/>
    <w:rsid w:val="00AF453E"/>
    <w:rsid w:val="00B8585A"/>
    <w:rsid w:val="00C81D58"/>
    <w:rsid w:val="00CE6F9A"/>
    <w:rsid w:val="00F60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4E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Ćurin</dc:creator>
  <cp:lastModifiedBy>Leonardo Ćurin</cp:lastModifiedBy>
  <cp:revision>2</cp:revision>
  <cp:lastPrinted>2025-06-06T11:56:00Z</cp:lastPrinted>
  <dcterms:created xsi:type="dcterms:W3CDTF">2025-06-06T12:17:00Z</dcterms:created>
  <dcterms:modified xsi:type="dcterms:W3CDTF">2025-06-06T12:17:00Z</dcterms:modified>
</cp:coreProperties>
</file>